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41" w:rsidRPr="00E52D41" w:rsidRDefault="00E52D41" w:rsidP="00E52D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2D41">
        <w:rPr>
          <w:rFonts w:ascii="Times New Roman" w:hAnsi="Times New Roman" w:cs="Times New Roman"/>
          <w:sz w:val="24"/>
          <w:szCs w:val="24"/>
        </w:rPr>
        <w:t>СОГЛАСОВАНО</w:t>
      </w: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</w:r>
    </w:p>
    <w:p w:rsidR="00E52D41" w:rsidRPr="00E52D41" w:rsidRDefault="00E52D41" w:rsidP="00E52D41">
      <w:pPr>
        <w:tabs>
          <w:tab w:val="left" w:pos="7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  <w:t xml:space="preserve">                     Начальник Комитета по физической         культуре и спорту </w:t>
      </w:r>
      <w:proofErr w:type="spellStart"/>
      <w:r w:rsidRPr="00E52D41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E52D41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52D41" w:rsidRPr="00E52D41" w:rsidRDefault="00E52D41" w:rsidP="00E52D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52D4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52D41">
        <w:rPr>
          <w:rFonts w:ascii="Times New Roman" w:hAnsi="Times New Roman" w:cs="Times New Roman"/>
          <w:sz w:val="24"/>
          <w:szCs w:val="24"/>
        </w:rPr>
        <w:t>Кетовская</w:t>
      </w:r>
      <w:proofErr w:type="spellEnd"/>
      <w:r w:rsidRPr="00E52D41">
        <w:rPr>
          <w:rFonts w:ascii="Times New Roman" w:hAnsi="Times New Roman" w:cs="Times New Roman"/>
          <w:sz w:val="24"/>
          <w:szCs w:val="24"/>
        </w:rPr>
        <w:t xml:space="preserve"> районная </w:t>
      </w:r>
    </w:p>
    <w:p w:rsidR="00E52D41" w:rsidRPr="00E52D41" w:rsidRDefault="00E52D41" w:rsidP="00E52D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  <w:t xml:space="preserve">                             ДЮСШ им. </w:t>
      </w:r>
      <w:proofErr w:type="spellStart"/>
      <w:r w:rsidRPr="00E52D41">
        <w:rPr>
          <w:rFonts w:ascii="Times New Roman" w:hAnsi="Times New Roman" w:cs="Times New Roman"/>
          <w:sz w:val="24"/>
          <w:szCs w:val="24"/>
        </w:rPr>
        <w:t>Охохонина</w:t>
      </w:r>
      <w:proofErr w:type="spellEnd"/>
      <w:r w:rsidRPr="00E52D41">
        <w:rPr>
          <w:rFonts w:ascii="Times New Roman" w:hAnsi="Times New Roman" w:cs="Times New Roman"/>
          <w:sz w:val="24"/>
          <w:szCs w:val="24"/>
        </w:rPr>
        <w:t xml:space="preserve"> В.Ф.»</w:t>
      </w:r>
    </w:p>
    <w:p w:rsidR="00E52D41" w:rsidRPr="00E52D41" w:rsidRDefault="00E52D41" w:rsidP="00E52D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______________О.М. </w:t>
      </w:r>
      <w:proofErr w:type="spellStart"/>
      <w:r w:rsidRPr="00E52D41">
        <w:rPr>
          <w:rFonts w:ascii="Times New Roman" w:hAnsi="Times New Roman" w:cs="Times New Roman"/>
          <w:sz w:val="24"/>
          <w:szCs w:val="24"/>
        </w:rPr>
        <w:t>Сысолов</w:t>
      </w:r>
      <w:proofErr w:type="spellEnd"/>
    </w:p>
    <w:p w:rsidR="00E52D41" w:rsidRPr="00E52D41" w:rsidRDefault="00E52D41" w:rsidP="00E52D4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</w:r>
      <w:r w:rsidRPr="00E52D4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836DEC">
        <w:rPr>
          <w:rFonts w:ascii="Times New Roman" w:hAnsi="Times New Roman" w:cs="Times New Roman"/>
          <w:sz w:val="24"/>
          <w:szCs w:val="24"/>
        </w:rPr>
        <w:t xml:space="preserve">       _____________________2022</w:t>
      </w:r>
      <w:r w:rsidRPr="00E52D41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52D41" w:rsidRDefault="00E52D41" w:rsidP="00E52D4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2D41" w:rsidRDefault="00E52D41" w:rsidP="00E52D4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2D41" w:rsidRDefault="00E52D41" w:rsidP="00E52D4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ПОЛОЖЕНИЕ О КОНКУРСЕ </w:t>
      </w:r>
      <w:r w:rsidR="008B7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ПОДЕЛОК</w:t>
      </w:r>
    </w:p>
    <w:p w:rsidR="00E52D41" w:rsidRPr="00E52D41" w:rsidRDefault="00E52D41" w:rsidP="00E52D4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8B7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Год </w:t>
      </w:r>
      <w:r w:rsidR="00934E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кролика</w:t>
      </w:r>
      <w:r w:rsidR="008B7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 ГТО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!»</w:t>
      </w:r>
    </w:p>
    <w:p w:rsidR="00E52D41" w:rsidRPr="00E52D41" w:rsidRDefault="00E52D41" w:rsidP="00E52D4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E52D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1. Общие положения</w:t>
      </w:r>
    </w:p>
    <w:p w:rsidR="00E52D41" w:rsidRPr="00E52D41" w:rsidRDefault="00E52D41" w:rsidP="00E52D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D41" w:rsidRDefault="00E52D41" w:rsidP="00E52D4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Муниципальный центр тестирования ВФСК ГТО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Кетовском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</w:t>
      </w: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объявляет конкурс </w:t>
      </w:r>
      <w:r w:rsid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поделок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Конкурс) по теме Всероссийского физкультурно-спортивного комплекса «Готов к труду и обороне».</w:t>
      </w:r>
    </w:p>
    <w:p w:rsidR="00E52D41" w:rsidRPr="00E52D41" w:rsidRDefault="00E52D41" w:rsidP="00E52D4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Настоящее Положение о проведении</w:t>
      </w:r>
      <w:r w:rsid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 поделок </w:t>
      </w: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устанавливает цели и задачи, определяет права и обязанности организаторов и участников конкурса.</w:t>
      </w: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E52D41" w:rsidRPr="00E52D41" w:rsidRDefault="00E52D41" w:rsidP="00E52D4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2. Цели и задачи проведения конкурса</w:t>
      </w:r>
    </w:p>
    <w:p w:rsidR="00E52D41" w:rsidRPr="00E52D41" w:rsidRDefault="00E52D41" w:rsidP="00E52D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D41" w:rsidRDefault="00E52D41" w:rsidP="00E52D4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Конкурс проводится с целью популяризации спортивного образа жизни, путем интеграции творчества и спорта.</w:t>
      </w:r>
    </w:p>
    <w:p w:rsidR="00E52D41" w:rsidRPr="00E52D41" w:rsidRDefault="00E52D41" w:rsidP="00E52D4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Популяризация комплекса ГТО среди населения.</w:t>
      </w:r>
    </w:p>
    <w:p w:rsidR="00E52D41" w:rsidRDefault="00E52D41" w:rsidP="00E52D4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Задачи конкурса:</w:t>
      </w:r>
    </w:p>
    <w:p w:rsidR="00E52D41" w:rsidRDefault="00E52D41" w:rsidP="00E52D4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привить позитивное отношение к спорту у школьников и воспитанников детских садов;</w:t>
      </w:r>
    </w:p>
    <w:p w:rsidR="00E52D41" w:rsidRDefault="00E52D41" w:rsidP="00E52D4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активизация интереса у </w:t>
      </w:r>
      <w:r w:rsid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к</w:t>
      </w: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искусству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52D41" w:rsidRDefault="00E52D41" w:rsidP="00E52D4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активной гражданской позиции, обогащение тема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тики творчества молодых талантов;</w:t>
      </w:r>
    </w:p>
    <w:p w:rsidR="00E52D41" w:rsidRDefault="00E52D41" w:rsidP="008B7E3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условий для интел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лектуального развития молодежи;</w:t>
      </w:r>
    </w:p>
    <w:p w:rsidR="002142FD" w:rsidRDefault="00E52D41" w:rsidP="00E52D4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объединение и творческое общение </w:t>
      </w:r>
      <w:r w:rsid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спортивной творческой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сфер жизни у </w:t>
      </w:r>
      <w:r w:rsid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детей.</w:t>
      </w:r>
    </w:p>
    <w:p w:rsidR="00E52D41" w:rsidRDefault="002142FD" w:rsidP="00E52D4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пропаганда здорового образа жизни.</w:t>
      </w:r>
      <w:r w:rsidR="00E52D41" w:rsidRPr="00E52D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E52D41" w:rsidRDefault="00E52D41" w:rsidP="00E52D41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B7E3E" w:rsidRDefault="008B7E3E" w:rsidP="00E52D41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2D41" w:rsidRPr="00E52D41" w:rsidRDefault="00E52D41" w:rsidP="00E52D41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3. Организаторы Конкурса</w:t>
      </w:r>
    </w:p>
    <w:p w:rsidR="00E52D41" w:rsidRPr="00E52D41" w:rsidRDefault="00E52D41" w:rsidP="00E52D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D41" w:rsidRDefault="00E52D41" w:rsidP="00E52D4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Организаторами конкурса являются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униципальный центр тестирования ГТО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Кетовском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районе.</w:t>
      </w:r>
    </w:p>
    <w:p w:rsidR="00E52D41" w:rsidRPr="00E52D41" w:rsidRDefault="00E52D41" w:rsidP="00E52D4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Организаторы конкурса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оставляют за собой право публиковать </w:t>
      </w: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СМИ с соблюдением авторских прав.</w:t>
      </w:r>
    </w:p>
    <w:p w:rsidR="00E52D41" w:rsidRPr="00E52D41" w:rsidRDefault="00E52D41" w:rsidP="00E52D4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E52D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4. Жюри Конкурса</w:t>
      </w:r>
    </w:p>
    <w:p w:rsidR="00E52D41" w:rsidRPr="00E52D41" w:rsidRDefault="00E52D41" w:rsidP="00E52D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D41" w:rsidRPr="00E52D41" w:rsidRDefault="00E52D41" w:rsidP="007A5E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r w:rsid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Поступившие конкурсные работы</w:t>
      </w:r>
      <w:r w:rsidR="007A5EAA"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представляются в жюри. Каждая конкурсная работа оценивается пятью членами жюри.</w:t>
      </w:r>
    </w:p>
    <w:p w:rsidR="00E52D41" w:rsidRPr="00E52D41" w:rsidRDefault="007A5EAA" w:rsidP="00E52D4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Членами жюри являются сотрудники «Детско-юношеской спортивной школы имени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Охохонина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В.Ф.» Главный судья соревнований – руководитель центра тестирования ГТО </w:t>
      </w:r>
      <w:r w:rsidR="0093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Варламова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А.К.</w:t>
      </w:r>
      <w:r w:rsidR="00E52D41"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E52D41" w:rsidRPr="00E52D41" w:rsidRDefault="00E52D41" w:rsidP="007A5EA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E52D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5. Критерии оценки конкурсных работ</w:t>
      </w:r>
    </w:p>
    <w:p w:rsidR="00E52D41" w:rsidRPr="00E52D41" w:rsidRDefault="00E52D41" w:rsidP="00E52D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5EAA" w:rsidRDefault="00E52D41" w:rsidP="008B7E3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креативность и аккуратность;</w:t>
      </w:r>
    </w:p>
    <w:p w:rsidR="00E52D41" w:rsidRPr="00E52D41" w:rsidRDefault="00E52D41" w:rsidP="007A5E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A5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 предложенной тематике.</w:t>
      </w: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E52D41" w:rsidRPr="00E52D41" w:rsidRDefault="00E52D41" w:rsidP="00E52D4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E52D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6. Участники Конкурса</w:t>
      </w:r>
    </w:p>
    <w:p w:rsidR="00E52D41" w:rsidRPr="00E52D41" w:rsidRDefault="00E52D41" w:rsidP="00E52D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4E6E" w:rsidRDefault="00E52D41" w:rsidP="007A5E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К участию в конкурсе приглашаются </w:t>
      </w:r>
      <w:r w:rsidR="0021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6-1</w:t>
      </w:r>
      <w:r w:rsid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л</w:t>
      </w:r>
      <w:r w:rsidR="007A5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E3E" w:rsidRP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8B7E3E" w:rsidRP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ступень ГТО)</w:t>
      </w:r>
      <w:r w:rsidR="007A5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34E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ЗАРЕГИСТРИРОВАННЫЕ</w:t>
      </w:r>
      <w:r w:rsidR="007A5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АИС ГТО.</w:t>
      </w:r>
      <w:r w:rsid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52D41" w:rsidRPr="00E52D41" w:rsidRDefault="00934E6E" w:rsidP="007A5E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6 лет, которые являются воспитанниками детских садов, принимают участие по отдельной категории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93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ступень – детские сады).</w:t>
      </w:r>
      <w:r w:rsidR="00E52D41"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A5EAA" w:rsidRDefault="00E52D41" w:rsidP="00E52D4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7A5EAA" w:rsidRDefault="007A5EAA" w:rsidP="00E52D4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A5EAA" w:rsidRDefault="007A5EAA" w:rsidP="00E52D4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A5EAA" w:rsidRDefault="007A5EAA" w:rsidP="00E52D4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A5EAA" w:rsidRDefault="007A5EAA" w:rsidP="00E52D4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B7E3E" w:rsidRDefault="008B7E3E" w:rsidP="007A5EA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2D41" w:rsidRPr="00E52D41" w:rsidRDefault="00E52D41" w:rsidP="007A5EA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br/>
        <w:t>7. Требования к представляемым материалам</w:t>
      </w:r>
    </w:p>
    <w:p w:rsidR="00836DEC" w:rsidRDefault="008B7E3E" w:rsidP="00836DEC">
      <w:pPr>
        <w:shd w:val="clear" w:color="auto" w:fill="FFFFFF"/>
        <w:spacing w:after="24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7.1. </w:t>
      </w:r>
      <w:r w:rsidRP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 представить символ года в выполнении любого спортивного элемента/норматива ГТО (символика ГТО приветствуется).</w:t>
      </w:r>
    </w:p>
    <w:p w:rsidR="00836DEC" w:rsidRDefault="008B7E3E" w:rsidP="00836DEC">
      <w:pPr>
        <w:shd w:val="clear" w:color="auto" w:fill="FFFFFF"/>
        <w:spacing w:after="24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7.2. </w:t>
      </w:r>
      <w:r w:rsidRP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могут быть представлены в различных видах декоративно-прикладного искусства: аппликация, лепка из пластилина и другие.</w:t>
      </w:r>
    </w:p>
    <w:p w:rsidR="00836DEC" w:rsidRDefault="008B7E3E" w:rsidP="00836DEC">
      <w:pPr>
        <w:shd w:val="clear" w:color="auto" w:fill="FFFFFF"/>
        <w:spacing w:after="24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7.3.</w:t>
      </w:r>
      <w:r w:rsidRP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Используемые материалы: цветная бумага, картон, пластилин, пряжа и иное.</w:t>
      </w:r>
    </w:p>
    <w:p w:rsidR="00836DEC" w:rsidRDefault="008B7E3E" w:rsidP="00836DEC">
      <w:pPr>
        <w:shd w:val="clear" w:color="auto" w:fill="FFFFFF"/>
        <w:spacing w:after="24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7.4.</w:t>
      </w:r>
      <w:r w:rsidR="00836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Поделка должна соответствовать тематике конкурса!</w:t>
      </w:r>
    </w:p>
    <w:p w:rsidR="00836DEC" w:rsidRDefault="00836DEC" w:rsidP="00836DEC">
      <w:pPr>
        <w:shd w:val="clear" w:color="auto" w:fill="FFFFFF"/>
        <w:spacing w:after="24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7.5. </w:t>
      </w:r>
      <w:r w:rsidR="008B7E3E" w:rsidRP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фотографируются в общем виде и с автором поделки.</w:t>
      </w:r>
    </w:p>
    <w:p w:rsidR="00836DEC" w:rsidRDefault="00836DEC" w:rsidP="00836DEC">
      <w:pPr>
        <w:shd w:val="clear" w:color="auto" w:fill="FFFFFF"/>
        <w:spacing w:after="24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7.6. </w:t>
      </w:r>
      <w:r w:rsidR="008B7E3E" w:rsidRPr="008B7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Присылая работы, необходимо указать: название, ФИО автора, дата рождения, УИН, детский сад/школа.</w:t>
      </w:r>
      <w:r w:rsidR="00E52D41" w:rsidRPr="00E52D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E52D41" w:rsidRPr="00E52D41" w:rsidRDefault="00E52D41" w:rsidP="00836DEC">
      <w:pPr>
        <w:shd w:val="clear" w:color="auto" w:fill="FFFFFF"/>
        <w:spacing w:after="24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Сроки и порядок участия</w:t>
      </w:r>
    </w:p>
    <w:p w:rsidR="007A5EAA" w:rsidRDefault="00E52D41" w:rsidP="00836D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8.1. </w:t>
      </w:r>
      <w:r w:rsidR="007A5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 проводится с 1 </w:t>
      </w:r>
      <w:r w:rsidR="0093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декабря </w:t>
      </w:r>
      <w:r w:rsidR="00836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2022 года по </w:t>
      </w:r>
      <w:r w:rsidR="0093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="00836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21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836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1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7A5EAA" w:rsidRDefault="00836DEC" w:rsidP="00836D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 Работы принимаются до </w:t>
      </w:r>
      <w:r w:rsidR="0093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 декабря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5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14:00.</w:t>
      </w:r>
    </w:p>
    <w:p w:rsidR="00934E6E" w:rsidRDefault="00934E6E" w:rsidP="00934E6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8.3. Итоги конкурса и публикация результатов будут проведется 11 января 2023 года.</w:t>
      </w:r>
    </w:p>
    <w:p w:rsidR="00934E6E" w:rsidRDefault="00934E6E" w:rsidP="00934E6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8.4. Работы высылать в </w:t>
      </w:r>
      <w:r w:rsidR="007A5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любом удобном </w:t>
      </w:r>
      <w:proofErr w:type="spellStart"/>
      <w:r w:rsidR="007A5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мессенджере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7A5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пометкой «</w:t>
      </w:r>
      <w:r w:rsidR="0021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</w:t>
      </w:r>
      <w:r w:rsidR="00836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поделок</w:t>
      </w:r>
      <w:r w:rsidR="0021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РАЙОН</w:t>
      </w:r>
      <w:r w:rsidR="00836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(школа/детский сад), ФИО</w:t>
      </w:r>
      <w:r w:rsidR="007A5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УЧАСТНИКА, </w:t>
      </w:r>
      <w:r w:rsidR="00836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РОЖДЕНИЯ (ПОЛНОСТЬЮ), </w:t>
      </w:r>
      <w:r w:rsidR="007A5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УИН НОМЕР» </w:t>
      </w:r>
    </w:p>
    <w:p w:rsidR="007A5EAA" w:rsidRPr="007A5EAA" w:rsidRDefault="007A5EAA" w:rsidP="00836D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WhatsApp</w:t>
      </w:r>
      <w:proofErr w:type="spellEnd"/>
      <w:r w:rsidRPr="007A5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Viber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 номеру +7(912)979-13-51, </w:t>
      </w:r>
    </w:p>
    <w:p w:rsidR="007A5EAA" w:rsidRDefault="007A5EAA" w:rsidP="00836D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почту: </w:t>
      </w:r>
      <w:hyperlink r:id="rId5" w:history="1">
        <w:r w:rsidRPr="00546B7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gtoketovo2020@mail.ru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A5EAA" w:rsidRDefault="007A5EAA" w:rsidP="00836D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6" w:history="1">
        <w:r w:rsidRPr="00546B7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https://vk.com/gto_ketovo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DEC" w:rsidRDefault="00836DEC" w:rsidP="00836D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4E6E" w:rsidRDefault="00934E6E" w:rsidP="00836D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*ОГРОМНАЯ ПРОСЬБА НЕ ДУБЛИРОВАТЬ СВОИ РАБОТЫ И НЕ ВЫСЫЛАТЬ НА КАЖДЫЙ УКАЗАННЫЙ МЕССЕНДЖЕР/ПОЧТУ</w:t>
      </w:r>
    </w:p>
    <w:p w:rsidR="00934E6E" w:rsidRDefault="00934E6E" w:rsidP="00836D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42FD" w:rsidRPr="00836DEC" w:rsidRDefault="002142FD" w:rsidP="00836D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6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Работы принимаются в любом стиле, должны содержать тематику, которая касается комплекса «Готов к труду и обороне» (ГТО), Спорт и Здоровый Образ Жизни в интеграции с ГТО, выполнение нормативов ГТО и прочее.</w:t>
      </w:r>
    </w:p>
    <w:p w:rsidR="00E52D41" w:rsidRPr="00E52D41" w:rsidRDefault="00E52D41" w:rsidP="002142F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E52D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9. Подведение итогов</w:t>
      </w:r>
    </w:p>
    <w:p w:rsidR="002142FD" w:rsidRDefault="00E52D41" w:rsidP="002142F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9.1. </w:t>
      </w:r>
      <w:r w:rsidR="0021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и определение победителей будет проводиться в соответствии с возрастной ступенью участника (</w:t>
      </w:r>
      <w:r w:rsidR="0021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21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1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="0021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142FD" w:rsidRPr="0021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836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ступени комплекса ГТО</w:t>
      </w:r>
      <w:r w:rsidR="0093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93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93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ступень – садик - отдельно</w:t>
      </w:r>
      <w:bookmarkStart w:id="0" w:name="_GoBack"/>
      <w:bookmarkEnd w:id="0"/>
      <w:r w:rsidR="0021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E52D41" w:rsidRPr="00E52D41" w:rsidRDefault="00E52D41" w:rsidP="002142F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9.2. Победители и призеры К</w:t>
      </w:r>
      <w:r w:rsidR="0021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 награждаются грамотами и призами.</w:t>
      </w:r>
    </w:p>
    <w:p w:rsidR="00E52D41" w:rsidRDefault="00E52D41" w:rsidP="002142F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9.3. Информация об итогах Конкурса и победителях будет размещена на официальном сайте </w:t>
      </w:r>
      <w:r w:rsidR="0021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группе </w:t>
      </w:r>
      <w:proofErr w:type="spellStart"/>
      <w:r w:rsidR="0021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="0021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7" w:history="1">
        <w:r w:rsidR="002142FD" w:rsidRPr="00546B7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https://vk.com/gto_ketovo</w:t>
        </w:r>
      </w:hyperlink>
      <w:r w:rsidR="0021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552EF0" w:rsidRPr="00E52D41" w:rsidRDefault="00552E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2EF0" w:rsidRPr="00E5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DB"/>
    <w:rsid w:val="002142FD"/>
    <w:rsid w:val="005342DB"/>
    <w:rsid w:val="00552EF0"/>
    <w:rsid w:val="007A5EAA"/>
    <w:rsid w:val="00836DEC"/>
    <w:rsid w:val="008B7E3E"/>
    <w:rsid w:val="00934E6E"/>
    <w:rsid w:val="00E5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2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5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52D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2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5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52D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gto_ketov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gto_ketovo" TargetMode="External"/><Relationship Id="rId5" Type="http://schemas.openxmlformats.org/officeDocument/2006/relationships/hyperlink" Target="mailto:gtoketovo202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2021-04-13T10:13:00Z</dcterms:created>
  <dcterms:modified xsi:type="dcterms:W3CDTF">2022-11-28T06:56:00Z</dcterms:modified>
</cp:coreProperties>
</file>